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proofErr w:type="gramStart"/>
      <w:r w:rsidRPr="0075447B">
        <w:rPr>
          <w:rFonts w:asciiTheme="majorBidi" w:eastAsia="Times New Roman" w:hAnsiTheme="majorBidi" w:cstheme="majorBidi"/>
          <w:sz w:val="24"/>
          <w:szCs w:val="24"/>
        </w:rPr>
        <w:t>SCP  Delphine</w:t>
      </w:r>
      <w:proofErr w:type="gramEnd"/>
      <w:r w:rsidRPr="0075447B">
        <w:rPr>
          <w:rFonts w:asciiTheme="majorBidi" w:eastAsia="Times New Roman" w:hAnsiTheme="majorBidi" w:cstheme="majorBidi"/>
          <w:sz w:val="24"/>
          <w:szCs w:val="24"/>
        </w:rPr>
        <w:t xml:space="preserve"> RAYMOND Mandataire Judiciaire</w:t>
      </w:r>
    </w:p>
    <w:p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26, rue </w:t>
      </w:r>
      <w:proofErr w:type="spellStart"/>
      <w:r w:rsidRPr="0075447B">
        <w:rPr>
          <w:rFonts w:asciiTheme="majorBidi" w:eastAsia="Times New Roman" w:hAnsiTheme="majorBidi" w:cstheme="majorBidi"/>
          <w:sz w:val="24"/>
          <w:szCs w:val="24"/>
        </w:rPr>
        <w:t>Mailly</w:t>
      </w:r>
      <w:proofErr w:type="spellEnd"/>
      <w:r w:rsidRPr="0075447B">
        <w:rPr>
          <w:rFonts w:asciiTheme="majorBidi" w:eastAsia="Times New Roman" w:hAnsiTheme="majorBidi" w:cstheme="majorBidi"/>
          <w:sz w:val="24"/>
          <w:szCs w:val="24"/>
        </w:rPr>
        <w:t xml:space="preserve"> </w:t>
      </w:r>
      <w:proofErr w:type="gramStart"/>
      <w:r w:rsidRPr="0075447B">
        <w:rPr>
          <w:rFonts w:asciiTheme="majorBidi" w:eastAsia="Times New Roman" w:hAnsiTheme="majorBidi" w:cstheme="majorBidi"/>
          <w:sz w:val="24"/>
          <w:szCs w:val="24"/>
        </w:rPr>
        <w:t>66000  PERPIGNAN</w:t>
      </w:r>
      <w:proofErr w:type="gramEnd"/>
    </w:p>
    <w:p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contact@mj-perpignan.fr</w:t>
      </w:r>
    </w:p>
    <w:p w:rsidR="00AC0E69" w:rsidRPr="0075447B" w:rsidRDefault="00AC0E69" w:rsidP="007519DA">
      <w:pPr>
        <w:jc w:val="center"/>
        <w:rPr>
          <w:rFonts w:asciiTheme="majorBidi" w:hAnsiTheme="majorBidi" w:cstheme="majorBidi"/>
          <w:b/>
          <w:bCs/>
          <w:sz w:val="24"/>
          <w:szCs w:val="24"/>
          <w:u w:val="single"/>
        </w:rPr>
      </w:pPr>
    </w:p>
    <w:p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SCI </w:t>
      </w:r>
      <w:proofErr w:type="gramStart"/>
      <w:r w:rsidRPr="0075447B">
        <w:rPr>
          <w:rFonts w:asciiTheme="majorBidi" w:hAnsiTheme="majorBidi" w:cstheme="majorBidi"/>
          <w:b/>
          <w:bCs/>
          <w:sz w:val="24"/>
          <w:szCs w:val="24"/>
        </w:rPr>
        <w:t>NOAL  -</w:t>
      </w:r>
      <w:proofErr w:type="gramEnd"/>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7352</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Route de Font-</w:t>
      </w:r>
      <w:proofErr w:type="spellStart"/>
      <w:r w:rsidRPr="0075447B">
        <w:rPr>
          <w:rFonts w:asciiTheme="majorBidi" w:hAnsiTheme="majorBidi" w:cstheme="majorBidi"/>
          <w:sz w:val="24"/>
          <w:szCs w:val="24"/>
        </w:rPr>
        <w:t>Romeu</w:t>
      </w:r>
      <w:proofErr w:type="spellEnd"/>
      <w:r w:rsidRPr="0075447B">
        <w:rPr>
          <w:rFonts w:asciiTheme="majorBidi" w:hAnsiTheme="majorBidi" w:cstheme="majorBidi"/>
          <w:sz w:val="24"/>
          <w:szCs w:val="24"/>
        </w:rPr>
        <w:t xml:space="preserve"> -</w:t>
      </w:r>
      <w:r w:rsidR="00874F7B" w:rsidRPr="0075447B">
        <w:rPr>
          <w:rFonts w:asciiTheme="majorBidi" w:hAnsiTheme="majorBidi" w:cstheme="majorBidi"/>
          <w:sz w:val="24"/>
          <w:szCs w:val="24"/>
        </w:rPr>
        <w:t xml:space="preserve"> 66210 LA CABANASSE</w:t>
      </w:r>
    </w:p>
    <w:p w:rsidR="007D58BE" w:rsidRPr="0075447B" w:rsidRDefault="007D58BE" w:rsidP="00D252BE">
      <w:pPr>
        <w:jc w:val="center"/>
        <w:rPr>
          <w:rFonts w:asciiTheme="majorBidi" w:hAnsiTheme="majorBidi" w:cstheme="majorBidi"/>
          <w:b/>
          <w:bCs/>
          <w:sz w:val="24"/>
          <w:szCs w:val="24"/>
          <w:u w:val="single"/>
        </w:rPr>
      </w:pPr>
    </w:p>
    <w:p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Judiciaire</w:t>
      </w:r>
      <w:r w:rsidR="002B7A59" w:rsidRPr="0075447B">
        <w:rPr>
          <w:rFonts w:asciiTheme="majorBidi" w:hAnsiTheme="majorBidi" w:cstheme="majorBidi"/>
          <w:sz w:val="24"/>
          <w:szCs w:val="24"/>
        </w:rPr>
        <w:t> </w:t>
      </w:r>
    </w:p>
    <w:p w:rsidR="00696E39" w:rsidRPr="0075447B" w:rsidRDefault="00696E39" w:rsidP="00D252BE">
      <w:pPr>
        <w:pStyle w:val="Retraitcorpsdetexte2"/>
        <w:ind w:firstLine="0"/>
        <w:jc w:val="center"/>
        <w:rPr>
          <w:rFonts w:asciiTheme="majorBidi" w:hAnsiTheme="majorBidi" w:cstheme="majorBidi"/>
        </w:rPr>
      </w:pPr>
    </w:p>
    <w:p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Judiciaire de PERPIGNAN </w:t>
      </w:r>
      <w:bookmarkStart w:id="0" w:name="OLE_LINK2"/>
      <w:r w:rsidR="00AC0E69" w:rsidRPr="0075447B">
        <w:rPr>
          <w:rFonts w:asciiTheme="majorBidi" w:hAnsiTheme="majorBidi" w:cstheme="majorBidi"/>
        </w:rPr>
        <w:t>en date du 14/12/2017</w:t>
      </w:r>
    </w:p>
    <w:p w:rsidR="00874F7B" w:rsidRPr="0075447B" w:rsidRDefault="00874F7B" w:rsidP="003476F5">
      <w:pPr>
        <w:pStyle w:val="Retraitcorpsdetexte2"/>
        <w:ind w:firstLine="0"/>
        <w:jc w:val="left"/>
        <w:rPr>
          <w:rFonts w:asciiTheme="majorBidi" w:hAnsiTheme="majorBidi" w:cstheme="majorBidi"/>
        </w:rPr>
      </w:pPr>
    </w:p>
    <w:bookmarkEnd w:id="0"/>
    <w:p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Maître Delphine RAYMOND</w:t>
      </w:r>
    </w:p>
    <w:p w:rsidR="00AC0E69" w:rsidRPr="0075447B" w:rsidRDefault="00AC0E69" w:rsidP="003476F5">
      <w:pPr>
        <w:rPr>
          <w:rFonts w:asciiTheme="majorBidi" w:hAnsiTheme="majorBidi" w:cstheme="majorBidi"/>
          <w:b/>
          <w:bCs/>
          <w:color w:val="0000FF"/>
          <w:sz w:val="24"/>
          <w:szCs w:val="24"/>
        </w:rPr>
      </w:pPr>
    </w:p>
    <w:p w:rsidR="00AC0E69" w:rsidRPr="0075447B" w:rsidRDefault="00AC0E69" w:rsidP="003476F5">
      <w:pPr>
        <w:rPr>
          <w:rFonts w:asciiTheme="majorBidi" w:hAnsiTheme="majorBidi" w:cstheme="majorBidi"/>
          <w:sz w:val="24"/>
          <w:szCs w:val="24"/>
        </w:rPr>
      </w:pPr>
    </w:p>
    <w:p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rsidR="00E329A9" w:rsidRPr="0075447B" w:rsidRDefault="00E329A9" w:rsidP="003476F5">
      <w:pPr>
        <w:rPr>
          <w:rFonts w:asciiTheme="majorBidi" w:hAnsiTheme="majorBidi" w:cstheme="majorBidi"/>
          <w:sz w:val="24"/>
          <w:szCs w:val="24"/>
        </w:rPr>
      </w:pPr>
    </w:p>
    <w:p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p>
    <w:p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rsidR="00D252BE" w:rsidRPr="0075447B" w:rsidRDefault="00D252BE" w:rsidP="00315A6F">
      <w:pPr>
        <w:jc w:val="center"/>
        <w:rPr>
          <w:rFonts w:asciiTheme="majorBidi" w:hAnsiTheme="majorBidi" w:cstheme="majorBidi"/>
          <w:b/>
          <w:bCs/>
          <w:sz w:val="24"/>
          <w:szCs w:val="24"/>
        </w:rPr>
      </w:pPr>
    </w:p>
    <w:p w:rsidR="00D252BE" w:rsidRPr="0075447B" w:rsidRDefault="00D252BE" w:rsidP="00315A6F">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VENTE AU PRIX MINIMUM DE </w:t>
      </w:r>
      <w:r w:rsidR="00653B77" w:rsidRPr="0075447B">
        <w:rPr>
          <w:rFonts w:asciiTheme="majorBidi" w:hAnsiTheme="majorBidi" w:cstheme="majorBidi"/>
          <w:b/>
          <w:bCs/>
          <w:sz w:val="24"/>
          <w:szCs w:val="24"/>
        </w:rPr>
        <w:t xml:space="preserve">150 000,00 </w:t>
      </w:r>
      <w:r w:rsidRPr="0075447B">
        <w:rPr>
          <w:rFonts w:asciiTheme="majorBidi" w:hAnsiTheme="majorBidi" w:cstheme="majorBidi"/>
          <w:b/>
          <w:bCs/>
          <w:sz w:val="24"/>
          <w:szCs w:val="24"/>
        </w:rPr>
        <w:t>€</w:t>
      </w:r>
    </w:p>
    <w:p w:rsidR="00D252BE" w:rsidRPr="0075447B" w:rsidRDefault="00D252BE" w:rsidP="00315A6F">
      <w:pPr>
        <w:jc w:val="center"/>
        <w:rPr>
          <w:rFonts w:asciiTheme="majorBidi" w:hAnsiTheme="majorBidi" w:cstheme="majorBidi"/>
          <w:b/>
          <w:bCs/>
          <w:sz w:val="24"/>
          <w:szCs w:val="24"/>
        </w:rPr>
      </w:pPr>
    </w:p>
    <w:p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LOCAL OCCUPE MIXTE A USAGE PROFESSIONNEL ET D'HABITATION A LA CABANASSE (66210) </w:t>
      </w:r>
      <w:r w:rsidR="00315A6F" w:rsidRPr="0075447B">
        <w:rPr>
          <w:rFonts w:asciiTheme="majorBidi" w:hAnsiTheme="majorBidi" w:cstheme="majorBidi"/>
          <w:b/>
          <w:bCs/>
          <w:sz w:val="24"/>
          <w:szCs w:val="24"/>
        </w:rPr>
        <w:t>Route de Font-</w:t>
      </w:r>
      <w:proofErr w:type="spellStart"/>
      <w:r w:rsidR="00315A6F" w:rsidRPr="0075447B">
        <w:rPr>
          <w:rFonts w:asciiTheme="majorBidi" w:hAnsiTheme="majorBidi" w:cstheme="majorBidi"/>
          <w:b/>
          <w:bCs/>
          <w:sz w:val="24"/>
          <w:szCs w:val="24"/>
        </w:rPr>
        <w:t>Romeu</w:t>
      </w:r>
      <w:proofErr w:type="spellEnd"/>
      <w:r w:rsidR="00315A6F"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LA CABANASSE </w:t>
      </w:r>
      <w:r w:rsidR="00315A6F" w:rsidRPr="0075447B">
        <w:rPr>
          <w:rFonts w:asciiTheme="majorBidi" w:hAnsiTheme="majorBidi" w:cstheme="majorBidi"/>
          <w:b/>
          <w:bCs/>
          <w:sz w:val="24"/>
          <w:szCs w:val="24"/>
        </w:rPr>
        <w:t xml:space="preserve">66210 </w:t>
      </w:r>
    </w:p>
    <w:p w:rsidR="00296C59" w:rsidRDefault="0075447B" w:rsidP="0075447B">
      <w:pPr>
        <w:jc w:val="center"/>
        <w:rPr>
          <w:rFonts w:asciiTheme="majorBidi" w:hAnsiTheme="majorBidi" w:cstheme="majorBidi"/>
          <w:b/>
          <w:bCs/>
          <w:sz w:val="24"/>
          <w:szCs w:val="24"/>
        </w:rPr>
      </w:pPr>
      <w:proofErr w:type="gramStart"/>
      <w:r>
        <w:rPr>
          <w:rFonts w:asciiTheme="majorBidi" w:hAnsiTheme="majorBidi" w:cstheme="majorBidi"/>
          <w:b/>
          <w:bCs/>
          <w:sz w:val="24"/>
          <w:szCs w:val="24"/>
        </w:rPr>
        <w:t>bien</w:t>
      </w:r>
      <w:proofErr w:type="gramEnd"/>
      <w:r>
        <w:rPr>
          <w:rFonts w:asciiTheme="majorBidi" w:hAnsiTheme="majorBidi" w:cstheme="majorBidi"/>
          <w:b/>
          <w:bCs/>
          <w:sz w:val="24"/>
          <w:szCs w:val="24"/>
        </w:rPr>
        <w:t xml:space="preserve"> immobilier </w:t>
      </w:r>
      <w:r w:rsidR="00315A6F" w:rsidRPr="0075447B">
        <w:rPr>
          <w:rFonts w:asciiTheme="majorBidi" w:hAnsiTheme="majorBidi" w:cstheme="majorBidi"/>
          <w:b/>
          <w:bCs/>
          <w:sz w:val="24"/>
          <w:szCs w:val="24"/>
        </w:rPr>
        <w:t xml:space="preserve">cadastré section A 575 et A 1390 lieudit </w:t>
      </w:r>
      <w:proofErr w:type="spellStart"/>
      <w:r w:rsidR="00315A6F" w:rsidRPr="0075447B">
        <w:rPr>
          <w:rFonts w:asciiTheme="majorBidi" w:hAnsiTheme="majorBidi" w:cstheme="majorBidi"/>
          <w:b/>
          <w:bCs/>
          <w:sz w:val="24"/>
          <w:szCs w:val="24"/>
        </w:rPr>
        <w:t>Las</w:t>
      </w:r>
      <w:proofErr w:type="spellEnd"/>
      <w:r w:rsidR="00315A6F" w:rsidRPr="0075447B">
        <w:rPr>
          <w:rFonts w:asciiTheme="majorBidi" w:hAnsiTheme="majorBidi" w:cstheme="majorBidi"/>
          <w:b/>
          <w:bCs/>
          <w:sz w:val="24"/>
          <w:szCs w:val="24"/>
        </w:rPr>
        <w:t xml:space="preserve"> </w:t>
      </w:r>
      <w:proofErr w:type="spellStart"/>
      <w:r w:rsidR="00315A6F" w:rsidRPr="0075447B">
        <w:rPr>
          <w:rFonts w:asciiTheme="majorBidi" w:hAnsiTheme="majorBidi" w:cstheme="majorBidi"/>
          <w:b/>
          <w:bCs/>
          <w:sz w:val="24"/>
          <w:szCs w:val="24"/>
        </w:rPr>
        <w:t>Artigues</w:t>
      </w:r>
      <w:proofErr w:type="spellEnd"/>
    </w:p>
    <w:p w:rsidR="00AA72B4" w:rsidRPr="0075447B" w:rsidRDefault="00AA72B4" w:rsidP="0075447B">
      <w:pPr>
        <w:jc w:val="center"/>
        <w:rPr>
          <w:rFonts w:asciiTheme="majorBidi" w:hAnsiTheme="majorBidi" w:cstheme="majorBidi"/>
          <w:b/>
          <w:bCs/>
          <w:sz w:val="24"/>
          <w:szCs w:val="24"/>
        </w:rPr>
      </w:pPr>
      <w:r>
        <w:rPr>
          <w:rFonts w:asciiTheme="majorBidi" w:hAnsiTheme="majorBidi" w:cstheme="majorBidi"/>
          <w:b/>
          <w:bCs/>
          <w:sz w:val="24"/>
          <w:szCs w:val="24"/>
        </w:rPr>
        <w:t>Bien occupé par un exploitant sans titre</w:t>
      </w:r>
    </w:p>
    <w:p w:rsidR="00315A6F" w:rsidRPr="0075447B" w:rsidRDefault="00315A6F" w:rsidP="00315A6F">
      <w:pPr>
        <w:jc w:val="center"/>
        <w:rPr>
          <w:rFonts w:asciiTheme="majorBidi" w:hAnsiTheme="majorBidi" w:cstheme="majorBidi"/>
          <w:b/>
          <w:bCs/>
          <w:sz w:val="24"/>
          <w:szCs w:val="24"/>
        </w:rPr>
      </w:pPr>
    </w:p>
    <w:p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rsidR="003A270C" w:rsidRPr="0075447B" w:rsidRDefault="003A270C" w:rsidP="003476F5">
      <w:pPr>
        <w:jc w:val="center"/>
        <w:rPr>
          <w:rFonts w:asciiTheme="majorBidi" w:hAnsiTheme="majorBidi" w:cstheme="majorBidi"/>
          <w:b/>
          <w:sz w:val="24"/>
          <w:szCs w:val="24"/>
        </w:rPr>
      </w:pPr>
    </w:p>
    <w:p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rsidR="003A270C" w:rsidRPr="0075447B" w:rsidRDefault="00416460" w:rsidP="003A270C">
      <w:pPr>
        <w:jc w:val="center"/>
        <w:rPr>
          <w:rFonts w:asciiTheme="majorBidi" w:hAnsiTheme="majorBidi" w:cstheme="majorBidi"/>
          <w:b/>
          <w:sz w:val="24"/>
          <w:szCs w:val="24"/>
        </w:rPr>
      </w:pPr>
      <w:proofErr w:type="gramStart"/>
      <w:r w:rsidRPr="0075447B">
        <w:rPr>
          <w:rFonts w:asciiTheme="majorBidi" w:hAnsiTheme="majorBidi" w:cstheme="majorBidi"/>
          <w:sz w:val="24"/>
          <w:szCs w:val="24"/>
          <w:highlight w:val="yellow"/>
        </w:rPr>
        <w:t>au</w:t>
      </w:r>
      <w:proofErr w:type="gramEnd"/>
      <w:r w:rsidRPr="0075447B">
        <w:rPr>
          <w:rFonts w:asciiTheme="majorBidi" w:hAnsiTheme="majorBidi" w:cstheme="majorBidi"/>
          <w:sz w:val="24"/>
          <w:szCs w:val="24"/>
          <w:highlight w:val="yellow"/>
        </w:rPr>
        <w:t xml:space="preserve"> plus tard le</w:t>
      </w:r>
      <w:r w:rsidR="003A270C" w:rsidRPr="0075447B">
        <w:rPr>
          <w:rFonts w:asciiTheme="majorBidi" w:hAnsiTheme="majorBidi" w:cstheme="majorBidi"/>
          <w:sz w:val="24"/>
          <w:szCs w:val="24"/>
          <w:highlight w:val="yellow"/>
        </w:rPr>
        <w:t xml:space="preserve"> </w:t>
      </w:r>
      <w:r w:rsidR="00AA72B4">
        <w:rPr>
          <w:rFonts w:asciiTheme="majorBidi" w:hAnsiTheme="majorBidi" w:cstheme="majorBidi"/>
          <w:sz w:val="24"/>
          <w:szCs w:val="24"/>
        </w:rPr>
        <w:t>28 juillet 2024</w:t>
      </w:r>
    </w:p>
    <w:p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rsidR="003A270C" w:rsidRPr="0075447B" w:rsidRDefault="003A270C" w:rsidP="003476F5">
      <w:pPr>
        <w:jc w:val="center"/>
        <w:rPr>
          <w:rFonts w:asciiTheme="majorBidi" w:hAnsiTheme="majorBidi" w:cstheme="majorBidi"/>
          <w:sz w:val="24"/>
          <w:szCs w:val="24"/>
        </w:rPr>
      </w:pPr>
    </w:p>
    <w:p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rsidR="00AC0E69" w:rsidRPr="0075447B" w:rsidRDefault="00AC0E69" w:rsidP="003476F5">
      <w:pPr>
        <w:rPr>
          <w:rFonts w:asciiTheme="majorBidi" w:hAnsiTheme="majorBidi" w:cstheme="majorBidi"/>
          <w:sz w:val="24"/>
          <w:szCs w:val="24"/>
        </w:rPr>
      </w:pPr>
    </w:p>
    <w:p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rsidR="00B71C14" w:rsidRPr="0075447B" w:rsidRDefault="00B71C14" w:rsidP="003476F5">
      <w:pPr>
        <w:rPr>
          <w:rFonts w:asciiTheme="majorBidi" w:hAnsiTheme="majorBidi" w:cstheme="majorBidi"/>
          <w:sz w:val="24"/>
          <w:szCs w:val="24"/>
        </w:rPr>
      </w:pPr>
    </w:p>
    <w:p w:rsidR="0071175C" w:rsidRDefault="0071175C" w:rsidP="000E1453">
      <w:pPr>
        <w:jc w:val="center"/>
        <w:rPr>
          <w:rFonts w:asciiTheme="majorBidi" w:hAnsiTheme="majorBidi" w:cstheme="majorBidi"/>
          <w:color w:val="2E74B5" w:themeColor="accent1" w:themeShade="BF"/>
          <w:sz w:val="24"/>
          <w:szCs w:val="24"/>
          <w:u w:val="single"/>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contact@mj-perpignan.fr </w:t>
      </w:r>
    </w:p>
    <w:p w:rsidR="00AA72B4" w:rsidRPr="0075447B" w:rsidRDefault="00AA72B4" w:rsidP="000E1453">
      <w:pPr>
        <w:jc w:val="center"/>
        <w:rPr>
          <w:rFonts w:asciiTheme="majorBidi" w:hAnsiTheme="majorBidi" w:cstheme="majorBidi"/>
          <w:b/>
          <w:sz w:val="24"/>
          <w:szCs w:val="24"/>
        </w:rPr>
      </w:pPr>
      <w:r>
        <w:rPr>
          <w:rFonts w:asciiTheme="majorBidi" w:hAnsiTheme="majorBidi" w:cstheme="majorBidi"/>
          <w:color w:val="2E74B5" w:themeColor="accent1" w:themeShade="BF"/>
          <w:sz w:val="24"/>
          <w:szCs w:val="24"/>
          <w:u w:val="single"/>
        </w:rPr>
        <w:t xml:space="preserve">L’acquéreur potentiel sera contacté par l’occupant ou son conseil </w:t>
      </w:r>
    </w:p>
    <w:p w:rsidR="0075447B" w:rsidRDefault="0075447B" w:rsidP="005E7A95">
      <w:pPr>
        <w:jc w:val="center"/>
        <w:rPr>
          <w:rFonts w:asciiTheme="majorBidi" w:hAnsiTheme="majorBidi" w:cstheme="majorBidi"/>
          <w:b/>
          <w:sz w:val="24"/>
          <w:szCs w:val="24"/>
        </w:rPr>
      </w:pPr>
    </w:p>
    <w:p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lors de l’emprunt l’attestation suivante signée </w:t>
      </w:r>
    </w:p>
    <w:p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SCI NOAL</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7352</w:t>
      </w:r>
    </w:p>
    <w:p w:rsidR="0068719F" w:rsidRPr="0075447B" w:rsidRDefault="0068719F" w:rsidP="0068719F">
      <w:pPr>
        <w:tabs>
          <w:tab w:val="left" w:pos="3890"/>
        </w:tabs>
        <w:jc w:val="both"/>
        <w:rPr>
          <w:rFonts w:asciiTheme="majorBidi" w:eastAsia="Times New Roman" w:hAnsiTheme="majorBidi" w:cstheme="majorBidi"/>
          <w:b/>
          <w:bCs/>
          <w:caps/>
          <w:sz w:val="24"/>
          <w:szCs w:val="24"/>
        </w:rPr>
      </w:pPr>
    </w:p>
    <w:p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 RAYMOND</w:t>
      </w:r>
    </w:p>
    <w:p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rsidR="0068719F" w:rsidRPr="0075447B" w:rsidRDefault="0068719F" w:rsidP="0068719F">
      <w:pPr>
        <w:jc w:val="center"/>
        <w:rPr>
          <w:rFonts w:asciiTheme="majorBidi" w:eastAsia="Times New Roman" w:hAnsiTheme="majorBidi" w:cstheme="majorBidi"/>
          <w:sz w:val="24"/>
          <w:szCs w:val="24"/>
        </w:rPr>
      </w:pPr>
    </w:p>
    <w:p w:rsidR="005077F7" w:rsidRPr="0075447B" w:rsidRDefault="005077F7" w:rsidP="0068719F">
      <w:pPr>
        <w:jc w:val="center"/>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rsidR="0068719F" w:rsidRPr="0075447B" w:rsidRDefault="0068719F" w:rsidP="0068719F">
      <w:pPr>
        <w:jc w:val="both"/>
        <w:rPr>
          <w:rFonts w:asciiTheme="majorBidi" w:eastAsia="Times New Roman" w:hAnsiTheme="majorBidi" w:cstheme="majorBidi"/>
          <w:b/>
          <w:bCs/>
          <w:sz w:val="24"/>
          <w:szCs w:val="24"/>
        </w:rPr>
      </w:pPr>
    </w:p>
    <w:p w:rsidR="00315A6F" w:rsidRPr="0075447B" w:rsidRDefault="00315A6F" w:rsidP="00315A6F">
      <w:pPr>
        <w:rPr>
          <w:rFonts w:asciiTheme="majorBidi" w:hAnsiTheme="majorBidi" w:cstheme="majorBidi"/>
          <w:b/>
          <w:bCs/>
          <w:sz w:val="24"/>
          <w:szCs w:val="24"/>
        </w:rPr>
      </w:pPr>
      <w:bookmarkStart w:id="1" w:name="OLE_LINK1"/>
      <w:r w:rsidRPr="0075447B">
        <w:rPr>
          <w:rFonts w:asciiTheme="majorBidi" w:hAnsiTheme="majorBidi" w:cstheme="majorBidi"/>
          <w:b/>
          <w:bCs/>
          <w:sz w:val="24"/>
          <w:szCs w:val="24"/>
        </w:rPr>
        <w:t>LOCAL OCCUPE MIXTE A USAGE PROFESSIONNEL ET D'HABITATION A LA CABANASSE (66210</w:t>
      </w:r>
      <w:proofErr w:type="gramStart"/>
      <w:r w:rsidRPr="0075447B">
        <w:rPr>
          <w:rFonts w:asciiTheme="majorBidi" w:hAnsiTheme="majorBidi" w:cstheme="majorBidi"/>
          <w:b/>
          <w:bCs/>
          <w:sz w:val="24"/>
          <w:szCs w:val="24"/>
        </w:rPr>
        <w:t>)  Route</w:t>
      </w:r>
      <w:proofErr w:type="gramEnd"/>
      <w:r w:rsidRPr="0075447B">
        <w:rPr>
          <w:rFonts w:asciiTheme="majorBidi" w:hAnsiTheme="majorBidi" w:cstheme="majorBidi"/>
          <w:b/>
          <w:bCs/>
          <w:sz w:val="24"/>
          <w:szCs w:val="24"/>
        </w:rPr>
        <w:t xml:space="preserve"> de Font-</w:t>
      </w:r>
      <w:proofErr w:type="spellStart"/>
      <w:r w:rsidRPr="0075447B">
        <w:rPr>
          <w:rFonts w:asciiTheme="majorBidi" w:hAnsiTheme="majorBidi" w:cstheme="majorBidi"/>
          <w:b/>
          <w:bCs/>
          <w:sz w:val="24"/>
          <w:szCs w:val="24"/>
        </w:rPr>
        <w:t>Romeu</w:t>
      </w:r>
      <w:proofErr w:type="spellEnd"/>
      <w:r w:rsidRPr="0075447B">
        <w:rPr>
          <w:rFonts w:asciiTheme="majorBidi" w:hAnsiTheme="majorBidi" w:cstheme="majorBidi"/>
          <w:b/>
          <w:bCs/>
          <w:sz w:val="24"/>
          <w:szCs w:val="24"/>
        </w:rPr>
        <w:t xml:space="preserve"> </w:t>
      </w:r>
      <w:r w:rsidR="00C818FE" w:rsidRPr="0075447B">
        <w:rPr>
          <w:rFonts w:asciiTheme="majorBidi" w:hAnsiTheme="majorBidi" w:cstheme="majorBidi"/>
          <w:b/>
          <w:bCs/>
          <w:sz w:val="24"/>
          <w:szCs w:val="24"/>
        </w:rPr>
        <w:t>66210</w:t>
      </w:r>
      <w:r w:rsidR="00C9045E" w:rsidRPr="0075447B">
        <w:rPr>
          <w:rFonts w:asciiTheme="majorBidi" w:hAnsiTheme="majorBidi" w:cstheme="majorBidi"/>
          <w:b/>
          <w:bCs/>
          <w:sz w:val="24"/>
          <w:szCs w:val="24"/>
        </w:rPr>
        <w:t xml:space="preserve"> LA CABANASSE </w:t>
      </w:r>
    </w:p>
    <w:p w:rsidR="00315A6F" w:rsidRPr="0075447B" w:rsidRDefault="00315A6F" w:rsidP="00315A6F">
      <w:pPr>
        <w:jc w:val="center"/>
        <w:rPr>
          <w:rFonts w:asciiTheme="majorBidi" w:hAnsiTheme="majorBidi" w:cstheme="majorBidi"/>
          <w:b/>
          <w:bCs/>
          <w:sz w:val="24"/>
          <w:szCs w:val="24"/>
        </w:rPr>
      </w:pPr>
    </w:p>
    <w:p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 xml:space="preserve">adastré section A 575 et A 1390 lieudit </w:t>
      </w:r>
      <w:proofErr w:type="spellStart"/>
      <w:r w:rsidR="00315A6F" w:rsidRPr="0075447B">
        <w:rPr>
          <w:rFonts w:asciiTheme="majorBidi" w:hAnsiTheme="majorBidi" w:cstheme="majorBidi"/>
          <w:b/>
          <w:bCs/>
          <w:sz w:val="24"/>
          <w:szCs w:val="24"/>
        </w:rPr>
        <w:t>Las</w:t>
      </w:r>
      <w:proofErr w:type="spellEnd"/>
      <w:r w:rsidR="00315A6F" w:rsidRPr="0075447B">
        <w:rPr>
          <w:rFonts w:asciiTheme="majorBidi" w:hAnsiTheme="majorBidi" w:cstheme="majorBidi"/>
          <w:b/>
          <w:bCs/>
          <w:sz w:val="24"/>
          <w:szCs w:val="24"/>
        </w:rPr>
        <w:t xml:space="preserve"> </w:t>
      </w:r>
      <w:proofErr w:type="spellStart"/>
      <w:r w:rsidR="00315A6F" w:rsidRPr="0075447B">
        <w:rPr>
          <w:rFonts w:asciiTheme="majorBidi" w:hAnsiTheme="majorBidi" w:cstheme="majorBidi"/>
          <w:b/>
          <w:bCs/>
          <w:sz w:val="24"/>
          <w:szCs w:val="24"/>
        </w:rPr>
        <w:t>Artigues</w:t>
      </w:r>
      <w:proofErr w:type="spellEnd"/>
    </w:p>
    <w:bookmarkEnd w:id="1"/>
    <w:p w:rsidR="0068719F" w:rsidRPr="0075447B" w:rsidRDefault="0068719F" w:rsidP="0068719F">
      <w:pPr>
        <w:ind w:firstLine="1134"/>
        <w:rPr>
          <w:rFonts w:asciiTheme="majorBidi" w:eastAsia="Times New Roman" w:hAnsiTheme="majorBidi" w:cstheme="majorBidi"/>
          <w:b/>
          <w:bCs/>
          <w:sz w:val="24"/>
          <w:szCs w:val="24"/>
        </w:rPr>
      </w:pPr>
    </w:p>
    <w:p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rsidR="0068719F" w:rsidRPr="0075447B" w:rsidRDefault="0068719F" w:rsidP="0068719F">
      <w:pPr>
        <w:jc w:val="center"/>
        <w:rPr>
          <w:rFonts w:asciiTheme="majorBidi" w:eastAsia="Times New Roman" w:hAnsiTheme="majorBidi" w:cstheme="majorBidi"/>
          <w:sz w:val="24"/>
          <w:szCs w:val="24"/>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rsidR="00B71C14" w:rsidRPr="0075447B" w:rsidRDefault="00B71C14" w:rsidP="003476F5">
      <w:pPr>
        <w:rPr>
          <w:rFonts w:asciiTheme="majorBidi" w:hAnsiTheme="majorBidi" w:cstheme="majorBidi"/>
          <w:b/>
          <w:bCs/>
          <w:sz w:val="24"/>
          <w:szCs w:val="24"/>
          <w:u w:val="single"/>
        </w:rPr>
      </w:pPr>
    </w:p>
    <w:p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rsidR="00142391" w:rsidRPr="0075447B" w:rsidRDefault="00142391" w:rsidP="003476F5">
      <w:pPr>
        <w:rPr>
          <w:rFonts w:asciiTheme="majorBidi" w:hAnsiTheme="majorBidi" w:cstheme="majorBidi"/>
          <w:b/>
          <w:bCs/>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rsidR="00142391" w:rsidRPr="0075447B" w:rsidRDefault="00142391" w:rsidP="00142391">
      <w:pPr>
        <w:ind w:left="567"/>
        <w:rPr>
          <w:rFonts w:asciiTheme="majorBidi" w:hAnsiTheme="majorBidi" w:cstheme="majorBidi"/>
          <w:sz w:val="24"/>
          <w:szCs w:val="24"/>
        </w:rPr>
      </w:pPr>
    </w:p>
    <w:p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rsidR="00142391" w:rsidRPr="0075447B" w:rsidRDefault="00142391" w:rsidP="00142391">
      <w:pPr>
        <w:ind w:left="720"/>
        <w:jc w:val="both"/>
        <w:rPr>
          <w:rFonts w:asciiTheme="majorBidi" w:hAnsiTheme="majorBidi" w:cstheme="majorBidi"/>
          <w:sz w:val="24"/>
          <w:szCs w:val="24"/>
        </w:rPr>
      </w:pPr>
    </w:p>
    <w:p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rsidR="00142391" w:rsidRPr="0075447B"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rsidR="00142391" w:rsidRPr="0075447B" w:rsidRDefault="00142391" w:rsidP="00142391">
      <w:pPr>
        <w:rPr>
          <w:rFonts w:asciiTheme="majorBidi" w:hAnsiTheme="majorBidi" w:cstheme="majorBidi"/>
          <w:sz w:val="24"/>
          <w:szCs w:val="24"/>
        </w:rPr>
      </w:pP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 xml:space="preserve">26, rue </w:t>
      </w:r>
      <w:proofErr w:type="spellStart"/>
      <w:r w:rsidR="000B49F6" w:rsidRPr="000B49F6">
        <w:rPr>
          <w:rFonts w:asciiTheme="majorBidi" w:hAnsiTheme="majorBidi" w:cstheme="majorBidi"/>
          <w:sz w:val="24"/>
          <w:szCs w:val="24"/>
        </w:rPr>
        <w:t>Mailly</w:t>
      </w:r>
      <w:proofErr w:type="spellEnd"/>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66000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PERPIGNAN</w:t>
      </w:r>
      <w:r w:rsidR="000B49F6">
        <w:rPr>
          <w:rFonts w:asciiTheme="majorBidi" w:hAnsiTheme="majorBidi" w:cstheme="majorBidi"/>
          <w:sz w:val="24"/>
          <w:szCs w:val="24"/>
        </w:rPr>
        <w:t xml:space="preserve"> </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7352 /VTE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rsidR="00142391" w:rsidRPr="0075447B" w:rsidRDefault="00142391" w:rsidP="00142391">
      <w:pPr>
        <w:rPr>
          <w:rFonts w:asciiTheme="majorBidi" w:hAnsiTheme="majorBidi" w:cstheme="majorBidi"/>
          <w:sz w:val="24"/>
          <w:szCs w:val="24"/>
        </w:rPr>
      </w:pPr>
    </w:p>
    <w:p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 xml:space="preserve">26, rue </w:t>
      </w:r>
      <w:proofErr w:type="spellStart"/>
      <w:r w:rsidR="000E1453" w:rsidRPr="000E1453">
        <w:rPr>
          <w:rFonts w:asciiTheme="majorBidi" w:hAnsiTheme="majorBidi" w:cstheme="majorBidi"/>
          <w:sz w:val="24"/>
          <w:szCs w:val="24"/>
        </w:rPr>
        <w:t>Mailly</w:t>
      </w:r>
      <w:proofErr w:type="spellEnd"/>
      <w:r w:rsidR="000E1453" w:rsidRPr="000E1453">
        <w:rPr>
          <w:rFonts w:asciiTheme="majorBidi" w:hAnsiTheme="majorBidi" w:cstheme="majorBidi"/>
          <w:sz w:val="24"/>
          <w:szCs w:val="24"/>
        </w:rPr>
        <w:t xml:space="preserve"> - 66000 PERPIGNAN</w:t>
      </w:r>
      <w:r w:rsidR="000E1453">
        <w:rPr>
          <w:rFonts w:asciiTheme="majorBidi" w:hAnsiTheme="majorBidi" w:cstheme="majorBidi"/>
          <w:sz w:val="24"/>
          <w:szCs w:val="24"/>
        </w:rPr>
        <w:t xml:space="preserve"> </w:t>
      </w:r>
    </w:p>
    <w:p w:rsidR="00142391" w:rsidRPr="0075447B" w:rsidRDefault="00142391" w:rsidP="00142391">
      <w:pPr>
        <w:rPr>
          <w:rFonts w:asciiTheme="majorBidi" w:hAnsiTheme="majorBidi" w:cstheme="majorBidi"/>
          <w:sz w:val="24"/>
          <w:szCs w:val="24"/>
        </w:rPr>
      </w:pPr>
    </w:p>
    <w:p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rsidR="00142391" w:rsidRPr="0075447B" w:rsidRDefault="00142391" w:rsidP="00142391">
      <w:pPr>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rsidR="00142391" w:rsidRPr="0075447B" w:rsidRDefault="00142391" w:rsidP="00142391">
      <w:pPr>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rsidR="00142391" w:rsidRPr="0075447B" w:rsidRDefault="00142391" w:rsidP="00142391">
      <w:pPr>
        <w:jc w:val="both"/>
        <w:rPr>
          <w:rFonts w:asciiTheme="majorBidi" w:hAnsiTheme="majorBidi" w:cstheme="majorBidi"/>
          <w:sz w:val="24"/>
          <w:szCs w:val="24"/>
        </w:rPr>
      </w:pPr>
    </w:p>
    <w:p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rsidR="00142391" w:rsidRDefault="00142391"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Pr="0075447B" w:rsidRDefault="0075447B"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rsidR="00142391" w:rsidRPr="0075447B" w:rsidRDefault="00142391" w:rsidP="00142391">
      <w:pPr>
        <w:rPr>
          <w:rFonts w:asciiTheme="majorBidi" w:hAnsiTheme="majorBidi" w:cstheme="majorBidi"/>
          <w:sz w:val="24"/>
          <w:szCs w:val="24"/>
        </w:rPr>
      </w:pPr>
    </w:p>
    <w:p w:rsidR="0075447B" w:rsidRPr="00073822" w:rsidRDefault="0075447B" w:rsidP="00142391">
      <w:pPr>
        <w:rPr>
          <w:rFonts w:asciiTheme="majorBidi" w:hAnsiTheme="majorBidi" w:cstheme="majorBidi"/>
          <w:sz w:val="24"/>
          <w:szCs w:val="24"/>
        </w:rPr>
      </w:pPr>
    </w:p>
    <w:p w:rsidR="00597ED2" w:rsidRPr="00597ED2" w:rsidRDefault="00597ED2" w:rsidP="00073822">
      <w:pPr>
        <w:jc w:val="both"/>
        <w:rPr>
          <w:sz w:val="24"/>
          <w:szCs w:val="24"/>
        </w:rPr>
      </w:pPr>
      <w:r w:rsidRPr="00597ED2">
        <w:rPr>
          <w:sz w:val="24"/>
          <w:szCs w:val="24"/>
        </w:rPr>
        <w:t>SCP SEDANO DELCOS TAULERA DULAC-GOURGOUILLAT</w:t>
      </w:r>
      <w:r>
        <w:rPr>
          <w:sz w:val="24"/>
          <w:szCs w:val="24"/>
        </w:rPr>
        <w:t xml:space="preserve">, </w:t>
      </w:r>
      <w:r w:rsidRPr="00597ED2">
        <w:rPr>
          <w:sz w:val="24"/>
          <w:szCs w:val="24"/>
        </w:rPr>
        <w:t>1210 avenue Eole</w:t>
      </w:r>
      <w:r w:rsidRPr="00597ED2">
        <w:rPr>
          <w:sz w:val="24"/>
          <w:szCs w:val="24"/>
        </w:rPr>
        <w:br/>
      </w:r>
      <w:proofErr w:type="spellStart"/>
      <w:r w:rsidRPr="00597ED2">
        <w:rPr>
          <w:sz w:val="24"/>
          <w:szCs w:val="24"/>
        </w:rPr>
        <w:t>Tecnosud</w:t>
      </w:r>
      <w:proofErr w:type="spellEnd"/>
      <w:r w:rsidRPr="00597ED2">
        <w:rPr>
          <w:sz w:val="24"/>
          <w:szCs w:val="24"/>
        </w:rPr>
        <w:t xml:space="preserve"> 2</w:t>
      </w:r>
      <w:r>
        <w:rPr>
          <w:sz w:val="24"/>
          <w:szCs w:val="24"/>
        </w:rPr>
        <w:t xml:space="preserve"> </w:t>
      </w:r>
      <w:r w:rsidRPr="00597ED2">
        <w:rPr>
          <w:sz w:val="24"/>
          <w:szCs w:val="24"/>
        </w:rPr>
        <w:t>66028 PERPIGNAN CEDEX</w:t>
      </w:r>
    </w:p>
    <w:p w:rsidR="00597ED2" w:rsidRDefault="00597ED2" w:rsidP="00073822">
      <w:pPr>
        <w:jc w:val="both"/>
      </w:pPr>
    </w:p>
    <w:p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rsidR="00597ED2" w:rsidRDefault="00597ED2" w:rsidP="00073822">
      <w:pPr>
        <w:jc w:val="both"/>
      </w:pPr>
    </w:p>
    <w:p w:rsidR="00597ED2" w:rsidRPr="00597ED2" w:rsidRDefault="00597ED2" w:rsidP="00073822">
      <w:pPr>
        <w:jc w:val="both"/>
        <w:rPr>
          <w:sz w:val="24"/>
          <w:szCs w:val="24"/>
        </w:rPr>
      </w:pPr>
      <w:r w:rsidRPr="00597ED2">
        <w:rPr>
          <w:sz w:val="24"/>
          <w:szCs w:val="24"/>
        </w:rPr>
        <w:t>OFFICE NOTARIAL DE LA MER - COTE RADIEUSE</w:t>
      </w:r>
      <w:r>
        <w:rPr>
          <w:sz w:val="24"/>
          <w:szCs w:val="24"/>
        </w:rPr>
        <w:t xml:space="preserve">, </w:t>
      </w:r>
      <w:r w:rsidRPr="00597ED2">
        <w:rPr>
          <w:sz w:val="24"/>
          <w:szCs w:val="24"/>
        </w:rPr>
        <w:t>Mes Camille MURGIER et Maxime GARRETTE</w:t>
      </w:r>
      <w:r>
        <w:rPr>
          <w:sz w:val="24"/>
          <w:szCs w:val="24"/>
        </w:rPr>
        <w:t xml:space="preserve">, </w:t>
      </w:r>
      <w:r w:rsidRPr="00597ED2">
        <w:rPr>
          <w:sz w:val="24"/>
          <w:szCs w:val="24"/>
        </w:rPr>
        <w:t xml:space="preserve">Rue du </w:t>
      </w:r>
      <w:r>
        <w:rPr>
          <w:sz w:val="24"/>
          <w:szCs w:val="24"/>
        </w:rPr>
        <w:t xml:space="preserve">Luxembourg </w:t>
      </w:r>
      <w:r w:rsidRPr="00597ED2">
        <w:rPr>
          <w:sz w:val="24"/>
          <w:szCs w:val="24"/>
        </w:rPr>
        <w:t>BP 85</w:t>
      </w:r>
      <w:r>
        <w:rPr>
          <w:sz w:val="24"/>
          <w:szCs w:val="24"/>
        </w:rPr>
        <w:t xml:space="preserve"> </w:t>
      </w:r>
      <w:r w:rsidRPr="00597ED2">
        <w:rPr>
          <w:sz w:val="24"/>
          <w:szCs w:val="24"/>
        </w:rPr>
        <w:t>66140 CANET EN ROUSSILLON</w:t>
      </w:r>
    </w:p>
    <w:p w:rsidR="00597ED2" w:rsidRDefault="00597ED2" w:rsidP="00073822">
      <w:pPr>
        <w:jc w:val="both"/>
        <w:rPr>
          <w:sz w:val="24"/>
          <w:szCs w:val="24"/>
        </w:rPr>
      </w:pPr>
    </w:p>
    <w:p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rsidR="00597ED2" w:rsidRDefault="00597ED2" w:rsidP="00073822">
      <w:pPr>
        <w:jc w:val="both"/>
        <w:rPr>
          <w:sz w:val="24"/>
          <w:szCs w:val="24"/>
        </w:rPr>
      </w:pPr>
    </w:p>
    <w:p w:rsidR="009C4D90" w:rsidRDefault="00073822" w:rsidP="00073822">
      <w:pPr>
        <w:jc w:val="both"/>
        <w:rPr>
          <w:sz w:val="24"/>
          <w:szCs w:val="24"/>
        </w:rPr>
      </w:pPr>
      <w:r w:rsidRPr="00073822">
        <w:rPr>
          <w:sz w:val="24"/>
          <w:szCs w:val="24"/>
        </w:rPr>
        <w:t>SCP OLLET VIDAL CANOVAS-GADEL</w:t>
      </w:r>
      <w:r>
        <w:rPr>
          <w:sz w:val="24"/>
          <w:szCs w:val="24"/>
        </w:rPr>
        <w:t xml:space="preserve">, </w:t>
      </w:r>
      <w:r w:rsidRPr="00073822">
        <w:rPr>
          <w:sz w:val="24"/>
          <w:szCs w:val="24"/>
        </w:rPr>
        <w:t>4 Esplanade Méditerranée</w:t>
      </w:r>
      <w:r>
        <w:rPr>
          <w:sz w:val="24"/>
          <w:szCs w:val="24"/>
        </w:rPr>
        <w:t xml:space="preserve"> </w:t>
      </w:r>
      <w:r w:rsidRPr="00073822">
        <w:rPr>
          <w:sz w:val="24"/>
          <w:szCs w:val="24"/>
        </w:rPr>
        <w:t>BP 134</w:t>
      </w:r>
      <w:r>
        <w:rPr>
          <w:sz w:val="24"/>
          <w:szCs w:val="24"/>
        </w:rPr>
        <w:t xml:space="preserve"> </w:t>
      </w:r>
      <w:r w:rsidRPr="00073822">
        <w:rPr>
          <w:sz w:val="24"/>
          <w:szCs w:val="24"/>
        </w:rPr>
        <w:t xml:space="preserve">66001 </w:t>
      </w:r>
      <w:r>
        <w:rPr>
          <w:sz w:val="24"/>
          <w:szCs w:val="24"/>
        </w:rPr>
        <w:t>P</w:t>
      </w:r>
      <w:r w:rsidRPr="00073822">
        <w:rPr>
          <w:sz w:val="24"/>
          <w:szCs w:val="24"/>
        </w:rPr>
        <w:t>ERPIGNAN CEDEX</w:t>
      </w:r>
    </w:p>
    <w:p w:rsidR="00073822" w:rsidRPr="00073822" w:rsidRDefault="00073822" w:rsidP="00142391">
      <w:pPr>
        <w:rPr>
          <w:rFonts w:asciiTheme="majorBidi" w:hAnsiTheme="majorBidi" w:cstheme="majorBidi"/>
          <w:sz w:val="24"/>
          <w:szCs w:val="24"/>
        </w:rPr>
      </w:pPr>
    </w:p>
    <w:p w:rsidR="009C4D90" w:rsidRPr="0075447B" w:rsidRDefault="009C4D90"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SCI NOAL  - 7352</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LOCAL OCCUPE MIXTE A USAGE PROFESSIONNEL ET D'HABITATION A LA CABANASSE (66210) </w:t>
      </w:r>
      <w:r w:rsidR="0008402B">
        <w:rPr>
          <w:rFonts w:asciiTheme="majorBidi" w:hAnsiTheme="majorBidi" w:cstheme="majorBidi"/>
          <w:sz w:val="24"/>
          <w:szCs w:val="24"/>
        </w:rPr>
        <w:t>Route de Font-</w:t>
      </w:r>
      <w:proofErr w:type="spellStart"/>
      <w:r w:rsidR="0008402B">
        <w:rPr>
          <w:rFonts w:asciiTheme="majorBidi" w:hAnsiTheme="majorBidi" w:cstheme="majorBidi"/>
          <w:sz w:val="24"/>
          <w:szCs w:val="24"/>
        </w:rPr>
        <w:t>Romeu</w:t>
      </w:r>
      <w:proofErr w:type="spellEnd"/>
      <w:r w:rsidR="0008402B">
        <w:rPr>
          <w:rFonts w:asciiTheme="majorBidi" w:hAnsiTheme="majorBidi" w:cstheme="majorBidi"/>
          <w:sz w:val="24"/>
          <w:szCs w:val="24"/>
        </w:rPr>
        <w:t xml:space="preserve"> </w:t>
      </w:r>
      <w:r w:rsidR="0008402B" w:rsidRPr="0075447B">
        <w:rPr>
          <w:rFonts w:asciiTheme="majorBidi" w:hAnsiTheme="majorBidi" w:cstheme="majorBidi"/>
          <w:sz w:val="24"/>
          <w:szCs w:val="24"/>
        </w:rPr>
        <w:t xml:space="preserve">66210 </w:t>
      </w:r>
      <w:r w:rsidRPr="0075447B">
        <w:rPr>
          <w:rFonts w:asciiTheme="majorBidi" w:hAnsiTheme="majorBidi" w:cstheme="majorBidi"/>
          <w:sz w:val="24"/>
          <w:szCs w:val="24"/>
        </w:rPr>
        <w:t xml:space="preserve">LA CABANASSE </w:t>
      </w:r>
    </w:p>
    <w:p w:rsidR="00142391" w:rsidRPr="0075447B" w:rsidRDefault="00142391" w:rsidP="0008402B">
      <w:pPr>
        <w:jc w:val="both"/>
        <w:rPr>
          <w:rFonts w:asciiTheme="majorBidi" w:hAnsiTheme="majorBidi" w:cstheme="majorBidi"/>
          <w:sz w:val="24"/>
          <w:szCs w:val="24"/>
        </w:rPr>
      </w:pPr>
    </w:p>
    <w:p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A 575 et A 1390 lieudit </w:t>
      </w:r>
      <w:proofErr w:type="spellStart"/>
      <w:r w:rsidR="00142391" w:rsidRPr="0075447B">
        <w:rPr>
          <w:rFonts w:asciiTheme="majorBidi" w:hAnsiTheme="majorBidi" w:cstheme="majorBidi"/>
          <w:sz w:val="24"/>
          <w:szCs w:val="24"/>
        </w:rPr>
        <w:t>Las</w:t>
      </w:r>
      <w:proofErr w:type="spellEnd"/>
      <w:r w:rsidR="00142391" w:rsidRPr="0075447B">
        <w:rPr>
          <w:rFonts w:asciiTheme="majorBidi" w:hAnsiTheme="majorBidi" w:cstheme="majorBidi"/>
          <w:sz w:val="24"/>
          <w:szCs w:val="24"/>
        </w:rPr>
        <w:t xml:space="preserve"> </w:t>
      </w:r>
      <w:proofErr w:type="spellStart"/>
      <w:r w:rsidR="00142391" w:rsidRPr="0075447B">
        <w:rPr>
          <w:rFonts w:asciiTheme="majorBidi" w:hAnsiTheme="majorBidi" w:cstheme="majorBidi"/>
          <w:sz w:val="24"/>
          <w:szCs w:val="24"/>
        </w:rPr>
        <w:t>Artigues</w:t>
      </w:r>
      <w:proofErr w:type="spellEnd"/>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w:t>
      </w:r>
      <w:r w:rsidRPr="00AA72B4">
        <w:rPr>
          <w:rFonts w:asciiTheme="majorBidi" w:hAnsiTheme="majorBidi" w:cstheme="majorBidi"/>
          <w:b/>
          <w:sz w:val="24"/>
          <w:szCs w:val="24"/>
          <w:u w:val="single"/>
        </w:rPr>
        <w:t>de</w:t>
      </w:r>
      <w:r w:rsidR="00AA72B4" w:rsidRPr="00AA72B4">
        <w:rPr>
          <w:rFonts w:asciiTheme="majorBidi" w:hAnsiTheme="majorBidi" w:cstheme="majorBidi"/>
          <w:b/>
          <w:sz w:val="24"/>
          <w:szCs w:val="24"/>
          <w:u w:val="single"/>
        </w:rPr>
        <w:t xml:space="preserve"> l’occupation du bien sans titre </w:t>
      </w:r>
      <w:r w:rsidR="00AA72B4">
        <w:rPr>
          <w:rFonts w:asciiTheme="majorBidi" w:hAnsiTheme="majorBidi" w:cstheme="majorBidi"/>
          <w:sz w:val="24"/>
          <w:szCs w:val="24"/>
        </w:rPr>
        <w:t>et de</w:t>
      </w:r>
      <w:r w:rsidRPr="0075447B">
        <w:rPr>
          <w:rFonts w:asciiTheme="majorBidi" w:hAnsiTheme="majorBidi" w:cstheme="majorBidi"/>
          <w:sz w:val="24"/>
          <w:szCs w:val="24"/>
        </w:rPr>
        <w:t xml:space="preserve"> la remise en état éventuelle de l’immeuble </w:t>
      </w:r>
    </w:p>
    <w:p w:rsidR="00142391" w:rsidRPr="0075447B" w:rsidRDefault="00142391" w:rsidP="0008402B">
      <w:pPr>
        <w:jc w:val="both"/>
        <w:rPr>
          <w:rFonts w:asciiTheme="majorBidi" w:hAnsiTheme="majorBidi" w:cstheme="majorBidi"/>
          <w:sz w:val="24"/>
          <w:szCs w:val="24"/>
        </w:rPr>
      </w:pPr>
      <w:bookmarkStart w:id="2" w:name="_GoBack"/>
      <w:bookmarkEnd w:id="2"/>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26, rue </w:t>
      </w:r>
      <w:proofErr w:type="spellStart"/>
      <w:r w:rsidRPr="0075447B">
        <w:rPr>
          <w:rFonts w:asciiTheme="majorBidi" w:hAnsiTheme="majorBidi" w:cstheme="majorBidi"/>
          <w:sz w:val="24"/>
          <w:szCs w:val="24"/>
        </w:rPr>
        <w:t>Mailly</w:t>
      </w:r>
      <w:proofErr w:type="spellEnd"/>
      <w:r w:rsidRPr="0075447B">
        <w:rPr>
          <w:rFonts w:asciiTheme="majorBidi" w:hAnsiTheme="majorBidi" w:cstheme="majorBidi"/>
          <w:sz w:val="24"/>
          <w:szCs w:val="24"/>
        </w:rPr>
        <w:t xml:space="preserve"> </w:t>
      </w:r>
      <w:proofErr w:type="gramStart"/>
      <w:r w:rsidRPr="0075447B">
        <w:rPr>
          <w:rFonts w:asciiTheme="majorBidi" w:hAnsiTheme="majorBidi" w:cstheme="majorBidi"/>
          <w:sz w:val="24"/>
          <w:szCs w:val="24"/>
        </w:rPr>
        <w:t>66000  PERPIGNAN</w:t>
      </w:r>
      <w:proofErr w:type="gramEnd"/>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proofErr w:type="gramStart"/>
      <w:r w:rsidRPr="0075447B">
        <w:rPr>
          <w:rFonts w:asciiTheme="majorBidi" w:hAnsiTheme="majorBidi" w:cstheme="majorBidi"/>
          <w:sz w:val="24"/>
          <w:szCs w:val="24"/>
        </w:rPr>
        <w:t>agissant</w:t>
      </w:r>
      <w:proofErr w:type="gramEnd"/>
      <w:r w:rsidRPr="0075447B">
        <w:rPr>
          <w:rFonts w:asciiTheme="majorBidi" w:hAnsiTheme="majorBidi" w:cstheme="majorBidi"/>
          <w:sz w:val="24"/>
          <w:szCs w:val="24"/>
        </w:rPr>
        <w:t xml:space="preserve"> es-qualités sur l’ensemble des déclarations susceptibles d’être effectuées notamment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rsidR="00142391" w:rsidRPr="0075447B" w:rsidRDefault="00142391" w:rsidP="0008402B">
      <w:pPr>
        <w:jc w:val="both"/>
        <w:rPr>
          <w:rFonts w:asciiTheme="majorBidi" w:hAnsiTheme="majorBidi" w:cstheme="majorBidi"/>
          <w:sz w:val="24"/>
          <w:szCs w:val="24"/>
        </w:rPr>
      </w:pPr>
    </w:p>
    <w:p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rsidR="00AC0E69" w:rsidRPr="0075447B" w:rsidRDefault="00AC0E69" w:rsidP="00AC0E69">
      <w:pPr>
        <w:ind w:left="426" w:right="327"/>
        <w:rPr>
          <w:rFonts w:asciiTheme="majorBidi" w:hAnsiTheme="majorBidi" w:cstheme="majorBidi"/>
          <w:b/>
          <w:bCs/>
          <w:color w:val="000000"/>
          <w:sz w:val="24"/>
          <w:szCs w:val="24"/>
        </w:rPr>
      </w:pPr>
    </w:p>
    <w:p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SCI NOAL</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7352</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 xml:space="preserve">cadastré section A 575 et A 1390 lieudit </w:t>
      </w:r>
      <w:proofErr w:type="spellStart"/>
      <w:r w:rsidR="0008402B" w:rsidRPr="0075447B">
        <w:rPr>
          <w:rFonts w:asciiTheme="majorBidi" w:hAnsiTheme="majorBidi" w:cstheme="majorBidi"/>
          <w:b/>
          <w:bCs/>
          <w:color w:val="000000"/>
          <w:sz w:val="24"/>
          <w:szCs w:val="24"/>
          <w:lang w:val="fr-CA"/>
        </w:rPr>
        <w:t>Las</w:t>
      </w:r>
      <w:proofErr w:type="spellEnd"/>
      <w:r w:rsidR="0008402B" w:rsidRPr="0075447B">
        <w:rPr>
          <w:rFonts w:asciiTheme="majorBidi" w:hAnsiTheme="majorBidi" w:cstheme="majorBidi"/>
          <w:b/>
          <w:bCs/>
          <w:color w:val="000000"/>
          <w:sz w:val="24"/>
          <w:szCs w:val="24"/>
          <w:lang w:val="fr-CA"/>
        </w:rPr>
        <w:t xml:space="preserve"> </w:t>
      </w:r>
      <w:proofErr w:type="spellStart"/>
      <w:r w:rsidR="0008402B" w:rsidRPr="0075447B">
        <w:rPr>
          <w:rFonts w:asciiTheme="majorBidi" w:hAnsiTheme="majorBidi" w:cstheme="majorBidi"/>
          <w:b/>
          <w:bCs/>
          <w:color w:val="000000"/>
          <w:sz w:val="24"/>
          <w:szCs w:val="24"/>
          <w:lang w:val="fr-CA"/>
        </w:rPr>
        <w:t>Artigues</w:t>
      </w:r>
      <w:proofErr w:type="spellEnd"/>
      <w:r w:rsidR="00E46814" w:rsidRPr="0075447B">
        <w:rPr>
          <w:rFonts w:asciiTheme="majorBidi" w:hAnsiTheme="majorBidi" w:cstheme="majorBidi"/>
          <w:b/>
          <w:bCs/>
          <w:color w:val="000000"/>
          <w:sz w:val="24"/>
          <w:szCs w:val="24"/>
        </w:rPr>
        <w:t xml:space="preserve"> </w:t>
      </w:r>
    </w:p>
    <w:p w:rsidR="00315A6F" w:rsidRPr="0075447B" w:rsidRDefault="00315A6F" w:rsidP="0008402B">
      <w:pPr>
        <w:ind w:right="327" w:firstLine="426"/>
        <w:rPr>
          <w:rFonts w:asciiTheme="majorBidi" w:hAnsiTheme="majorBidi" w:cstheme="majorBidi"/>
          <w:b/>
          <w:bCs/>
          <w:color w:val="000000"/>
          <w:sz w:val="24"/>
          <w:szCs w:val="24"/>
          <w:lang w:val="fr-CA"/>
        </w:rPr>
      </w:pPr>
      <w:r w:rsidRPr="0075447B">
        <w:rPr>
          <w:rFonts w:asciiTheme="majorBidi" w:hAnsiTheme="majorBidi" w:cstheme="majorBidi"/>
          <w:b/>
          <w:bCs/>
          <w:color w:val="000000"/>
          <w:sz w:val="24"/>
          <w:szCs w:val="24"/>
          <w:lang w:val="fr-CA"/>
        </w:rPr>
        <w:t>Route de Font-</w:t>
      </w:r>
      <w:proofErr w:type="spellStart"/>
      <w:r w:rsidRPr="0075447B">
        <w:rPr>
          <w:rFonts w:asciiTheme="majorBidi" w:hAnsiTheme="majorBidi" w:cstheme="majorBidi"/>
          <w:b/>
          <w:bCs/>
          <w:color w:val="000000"/>
          <w:sz w:val="24"/>
          <w:szCs w:val="24"/>
          <w:lang w:val="fr-CA"/>
        </w:rPr>
        <w:t>Romeu</w:t>
      </w:r>
      <w:proofErr w:type="spellEnd"/>
      <w:r w:rsidR="0008402B">
        <w:rPr>
          <w:rFonts w:asciiTheme="majorBidi" w:hAnsiTheme="majorBidi" w:cstheme="majorBidi"/>
          <w:b/>
          <w:bCs/>
          <w:color w:val="000000"/>
          <w:sz w:val="24"/>
          <w:szCs w:val="24"/>
          <w:lang w:val="fr-CA"/>
        </w:rPr>
        <w:t xml:space="preserve"> </w:t>
      </w:r>
      <w:r w:rsidR="0008402B" w:rsidRPr="0075447B">
        <w:rPr>
          <w:rFonts w:asciiTheme="majorBidi" w:hAnsiTheme="majorBidi" w:cstheme="majorBidi"/>
          <w:b/>
          <w:bCs/>
          <w:color w:val="000000"/>
          <w:sz w:val="24"/>
          <w:szCs w:val="24"/>
          <w:lang w:val="fr-CA"/>
        </w:rPr>
        <w:t>66210</w:t>
      </w:r>
      <w:r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LA CABANASSE </w:t>
      </w:r>
    </w:p>
    <w:p w:rsidR="00AC0E69" w:rsidRPr="0075447B" w:rsidRDefault="00AC0E69" w:rsidP="00AC0E69">
      <w:pPr>
        <w:ind w:left="426" w:right="327"/>
        <w:rPr>
          <w:rFonts w:asciiTheme="majorBidi" w:hAnsiTheme="majorBidi" w:cstheme="majorBidi"/>
          <w:b/>
          <w:color w:val="000000"/>
          <w:sz w:val="24"/>
          <w:szCs w:val="24"/>
        </w:rPr>
      </w:pPr>
    </w:p>
    <w:p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rsidR="00AC0E69" w:rsidRPr="0075447B" w:rsidRDefault="00AC0E69" w:rsidP="00AC0E69">
      <w:pPr>
        <w:ind w:left="426" w:right="327"/>
        <w:jc w:val="both"/>
        <w:rPr>
          <w:rFonts w:asciiTheme="majorBidi" w:hAnsiTheme="majorBidi" w:cstheme="majorBidi"/>
          <w:color w:val="000000"/>
          <w:sz w:val="24"/>
          <w:szCs w:val="24"/>
        </w:rPr>
      </w:pPr>
    </w:p>
    <w:p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rsidR="00E46814" w:rsidRPr="0075447B" w:rsidRDefault="00E46814" w:rsidP="00AC0E69">
      <w:pPr>
        <w:ind w:left="426" w:right="327"/>
        <w:jc w:val="both"/>
        <w:rPr>
          <w:rFonts w:asciiTheme="majorBidi" w:hAnsiTheme="majorBidi" w:cstheme="majorBidi"/>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rsidR="00AC0E69" w:rsidRPr="0075447B" w:rsidRDefault="00AC0E69" w:rsidP="00AC0E69">
      <w:pPr>
        <w:ind w:left="426" w:right="327"/>
        <w:jc w:val="both"/>
        <w:rPr>
          <w:rFonts w:asciiTheme="majorBidi" w:hAnsiTheme="majorBidi" w:cstheme="majorBidi"/>
          <w:color w:val="000000"/>
          <w:sz w:val="24"/>
          <w:szCs w:val="24"/>
        </w:rPr>
      </w:pPr>
    </w:p>
    <w:p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rsidR="007103D5" w:rsidRPr="0075447B" w:rsidRDefault="007103D5" w:rsidP="007103D5">
      <w:pPr>
        <w:ind w:right="327"/>
        <w:jc w:val="both"/>
        <w:rPr>
          <w:rFonts w:asciiTheme="majorBidi" w:hAnsiTheme="majorBidi" w:cstheme="majorBidi"/>
          <w:i/>
          <w:iCs/>
          <w:color w:val="000000"/>
          <w:sz w:val="24"/>
          <w:szCs w:val="24"/>
        </w:rPr>
      </w:pPr>
    </w:p>
    <w:p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rsidR="00296C59" w:rsidRPr="0075447B" w:rsidRDefault="00296C59" w:rsidP="00E46814">
      <w:pPr>
        <w:ind w:left="426" w:right="327"/>
        <w:jc w:val="both"/>
        <w:rPr>
          <w:rFonts w:asciiTheme="majorBidi" w:hAnsiTheme="majorBidi" w:cstheme="majorBidi"/>
          <w:i/>
          <w:iCs/>
          <w:color w:val="000000"/>
          <w:sz w:val="24"/>
          <w:szCs w:val="24"/>
        </w:rPr>
      </w:pPr>
    </w:p>
    <w:p w:rsidR="00296C59" w:rsidRPr="0075447B" w:rsidRDefault="00296C59" w:rsidP="00E46814">
      <w:pPr>
        <w:ind w:left="426" w:right="327"/>
        <w:jc w:val="both"/>
        <w:rPr>
          <w:rFonts w:asciiTheme="majorBidi" w:hAnsiTheme="majorBidi" w:cstheme="majorBidi"/>
          <w:i/>
          <w:iCs/>
          <w:color w:val="000000"/>
          <w:sz w:val="24"/>
          <w:szCs w:val="24"/>
        </w:rPr>
      </w:pPr>
    </w:p>
    <w:p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rsidR="00AC0E69" w:rsidRPr="0075447B" w:rsidRDefault="00AC0E69" w:rsidP="00AC0E69">
      <w:pPr>
        <w:ind w:left="426" w:right="327"/>
        <w:rPr>
          <w:rFonts w:asciiTheme="majorBidi" w:hAnsiTheme="majorBidi" w:cstheme="majorBidi"/>
          <w:b/>
          <w:bCs/>
          <w:i/>
          <w:iCs/>
          <w:color w:val="000000"/>
          <w:sz w:val="24"/>
          <w:szCs w:val="24"/>
          <w:u w:val="single"/>
        </w:rPr>
      </w:pPr>
    </w:p>
    <w:p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rsidR="00AC0E69" w:rsidRPr="0075447B" w:rsidRDefault="00AC0E69" w:rsidP="00AC0E69">
      <w:pPr>
        <w:ind w:left="426" w:right="327"/>
        <w:rPr>
          <w:rFonts w:asciiTheme="majorBidi" w:hAnsiTheme="majorBidi" w:cstheme="majorBidi"/>
          <w:b/>
          <w:bCs/>
          <w:i/>
          <w:iCs/>
          <w:color w:val="000000"/>
          <w:sz w:val="24"/>
          <w:szCs w:val="24"/>
        </w:rPr>
      </w:pPr>
    </w:p>
    <w:p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rsidR="007103D5" w:rsidRPr="0075447B" w:rsidRDefault="007103D5" w:rsidP="000B0BAC">
      <w:pPr>
        <w:tabs>
          <w:tab w:val="left" w:pos="142"/>
          <w:tab w:val="left" w:pos="426"/>
        </w:tabs>
        <w:rPr>
          <w:rFonts w:asciiTheme="majorBidi" w:hAnsiTheme="majorBidi" w:cstheme="majorBidi"/>
          <w:sz w:val="24"/>
          <w:szCs w:val="24"/>
        </w:rPr>
      </w:pPr>
    </w:p>
    <w:p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SCI NOAL</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7352</w:t>
      </w:r>
    </w:p>
    <w:p w:rsidR="00315A6F" w:rsidRPr="0075447B" w:rsidRDefault="00315A6F" w:rsidP="000B0BAC">
      <w:pPr>
        <w:tabs>
          <w:tab w:val="left" w:pos="142"/>
          <w:tab w:val="left" w:pos="426"/>
        </w:tabs>
        <w:rPr>
          <w:rFonts w:asciiTheme="majorBidi" w:hAnsiTheme="majorBidi" w:cstheme="majorBidi"/>
          <w:b/>
          <w:sz w:val="24"/>
          <w:szCs w:val="24"/>
        </w:rPr>
      </w:pPr>
    </w:p>
    <w:p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Route de Font-</w:t>
      </w:r>
      <w:proofErr w:type="spellStart"/>
      <w:r w:rsidR="00DF58A9" w:rsidRPr="0075447B">
        <w:rPr>
          <w:rFonts w:asciiTheme="majorBidi" w:hAnsiTheme="majorBidi" w:cstheme="majorBidi"/>
          <w:sz w:val="24"/>
          <w:szCs w:val="24"/>
        </w:rPr>
        <w:t>Romeu</w:t>
      </w:r>
      <w:proofErr w:type="spellEnd"/>
      <w:r w:rsidR="00DF58A9" w:rsidRPr="0075447B">
        <w:rPr>
          <w:rFonts w:asciiTheme="majorBidi" w:hAnsiTheme="majorBidi" w:cstheme="majorBidi"/>
          <w:sz w:val="24"/>
          <w:szCs w:val="24"/>
        </w:rPr>
        <w:t xml:space="preserve"> </w:t>
      </w:r>
      <w:r w:rsidRPr="0075447B">
        <w:rPr>
          <w:rFonts w:asciiTheme="majorBidi" w:hAnsiTheme="majorBidi" w:cstheme="majorBidi"/>
          <w:sz w:val="24"/>
          <w:szCs w:val="24"/>
        </w:rPr>
        <w:t>66210</w:t>
      </w:r>
      <w:r w:rsidR="00C9045E" w:rsidRPr="0075447B">
        <w:rPr>
          <w:rFonts w:asciiTheme="majorBidi" w:hAnsiTheme="majorBidi" w:cstheme="majorBidi"/>
          <w:sz w:val="24"/>
          <w:szCs w:val="24"/>
        </w:rPr>
        <w:t xml:space="preserve"> LA CABANASSE </w:t>
      </w:r>
      <w:r w:rsidR="00315A6F" w:rsidRPr="0075447B">
        <w:rPr>
          <w:rFonts w:asciiTheme="majorBidi" w:hAnsiTheme="majorBidi" w:cstheme="majorBidi"/>
          <w:sz w:val="24"/>
          <w:szCs w:val="24"/>
        </w:rPr>
        <w:t xml:space="preserve">cadastré section A 575 et A 1390 lieudit </w:t>
      </w:r>
      <w:proofErr w:type="spellStart"/>
      <w:r w:rsidR="00315A6F" w:rsidRPr="0075447B">
        <w:rPr>
          <w:rFonts w:asciiTheme="majorBidi" w:hAnsiTheme="majorBidi" w:cstheme="majorBidi"/>
          <w:sz w:val="24"/>
          <w:szCs w:val="24"/>
        </w:rPr>
        <w:t>Las</w:t>
      </w:r>
      <w:proofErr w:type="spellEnd"/>
      <w:r w:rsidR="00315A6F" w:rsidRPr="0075447B">
        <w:rPr>
          <w:rFonts w:asciiTheme="majorBidi" w:hAnsiTheme="majorBidi" w:cstheme="majorBidi"/>
          <w:sz w:val="24"/>
          <w:szCs w:val="24"/>
        </w:rPr>
        <w:t xml:space="preserve"> </w:t>
      </w:r>
      <w:proofErr w:type="spellStart"/>
      <w:r w:rsidR="00315A6F" w:rsidRPr="0075447B">
        <w:rPr>
          <w:rFonts w:asciiTheme="majorBidi" w:hAnsiTheme="majorBidi" w:cstheme="majorBidi"/>
          <w:sz w:val="24"/>
          <w:szCs w:val="24"/>
        </w:rPr>
        <w:t>Artigues</w:t>
      </w:r>
      <w:proofErr w:type="spellEnd"/>
    </w:p>
    <w:p w:rsidR="000B0BAC" w:rsidRPr="0075447B" w:rsidRDefault="000B0BAC" w:rsidP="000B0BAC">
      <w:pPr>
        <w:ind w:left="426" w:right="327"/>
        <w:rPr>
          <w:rFonts w:asciiTheme="majorBidi" w:hAnsiTheme="majorBidi" w:cstheme="majorBidi"/>
          <w:b/>
          <w:bCs/>
          <w:color w:val="000000"/>
          <w:sz w:val="24"/>
          <w:szCs w:val="24"/>
        </w:rPr>
      </w:pPr>
    </w:p>
    <w:p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rsidR="00AC0E69" w:rsidRPr="0075447B" w:rsidRDefault="00AC0E69" w:rsidP="00AC0E69">
      <w:pPr>
        <w:spacing w:after="180" w:line="181" w:lineRule="atLeast"/>
        <w:jc w:val="both"/>
        <w:rPr>
          <w:rFonts w:asciiTheme="majorBidi" w:hAnsiTheme="majorBidi" w:cstheme="majorBidi"/>
          <w:b/>
          <w:bCs/>
          <w:color w:val="000000"/>
          <w:sz w:val="24"/>
          <w:szCs w:val="24"/>
        </w:rPr>
      </w:pPr>
    </w:p>
    <w:p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rsidR="00AC0E69" w:rsidRPr="0075447B" w:rsidRDefault="00AC0E69" w:rsidP="00AC0E69">
      <w:pPr>
        <w:spacing w:after="40" w:line="181" w:lineRule="atLeast"/>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rsidR="00AC0E69" w:rsidRPr="0075447B" w:rsidRDefault="00AC0E69" w:rsidP="00AC0E69">
      <w:pPr>
        <w:shd w:val="clear" w:color="auto" w:fill="FFFFFF"/>
        <w:rPr>
          <w:rFonts w:asciiTheme="majorBidi" w:hAnsiTheme="majorBidi" w:cstheme="majorBidi"/>
          <w:color w:val="222222"/>
          <w:sz w:val="24"/>
          <w:szCs w:val="24"/>
        </w:rPr>
      </w:pPr>
    </w:p>
    <w:p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rsidR="00AC0E69" w:rsidRPr="0075447B" w:rsidRDefault="00AC0E69" w:rsidP="00AC0E69">
      <w:pPr>
        <w:ind w:firstLine="1134"/>
        <w:rPr>
          <w:rFonts w:asciiTheme="majorBidi" w:hAnsiTheme="majorBidi" w:cstheme="majorBidi"/>
          <w:sz w:val="24"/>
          <w:szCs w:val="24"/>
        </w:rPr>
      </w:pPr>
    </w:p>
    <w:p w:rsidR="00AC0E69" w:rsidRPr="0075447B" w:rsidRDefault="00AC0E69" w:rsidP="00AC0E69">
      <w:pPr>
        <w:rPr>
          <w:rFonts w:asciiTheme="majorBidi" w:hAnsiTheme="majorBidi" w:cstheme="majorBidi"/>
          <w:sz w:val="24"/>
          <w:szCs w:val="24"/>
        </w:rPr>
      </w:pPr>
    </w:p>
    <w:p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rsidR="00AC0E69" w:rsidRPr="0075447B" w:rsidRDefault="00AC0E69" w:rsidP="00AC0E69">
      <w:pPr>
        <w:rPr>
          <w:rFonts w:asciiTheme="majorBidi" w:hAnsiTheme="majorBidi" w:cstheme="majorBidi"/>
          <w:sz w:val="24"/>
          <w:szCs w:val="24"/>
        </w:rPr>
      </w:pPr>
    </w:p>
    <w:p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B3752"/>
    <w:rsid w:val="002B7A59"/>
    <w:rsid w:val="002C122E"/>
    <w:rsid w:val="002C5C0D"/>
    <w:rsid w:val="00314A89"/>
    <w:rsid w:val="00315A6F"/>
    <w:rsid w:val="003359C1"/>
    <w:rsid w:val="003476F5"/>
    <w:rsid w:val="00362217"/>
    <w:rsid w:val="003830D4"/>
    <w:rsid w:val="00383689"/>
    <w:rsid w:val="003A270C"/>
    <w:rsid w:val="0040087B"/>
    <w:rsid w:val="00416460"/>
    <w:rsid w:val="004201F8"/>
    <w:rsid w:val="005077F7"/>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5405F"/>
    <w:rsid w:val="009724C5"/>
    <w:rsid w:val="0099224A"/>
    <w:rsid w:val="009A6CED"/>
    <w:rsid w:val="009C4D90"/>
    <w:rsid w:val="009C604B"/>
    <w:rsid w:val="009D55DC"/>
    <w:rsid w:val="00A0681B"/>
    <w:rsid w:val="00A3339A"/>
    <w:rsid w:val="00A36660"/>
    <w:rsid w:val="00A62169"/>
    <w:rsid w:val="00A63E63"/>
    <w:rsid w:val="00AA72B4"/>
    <w:rsid w:val="00AC0E69"/>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E0E0E"/>
    <w:rsid w:val="00F03271"/>
    <w:rsid w:val="00F156B6"/>
    <w:rsid w:val="00F53CD3"/>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3A8E7"/>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2474</Words>
  <Characters>13612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RAYMOND</cp:lastModifiedBy>
  <cp:revision>76</cp:revision>
  <cp:lastPrinted>2018-11-12T16:11:00Z</cp:lastPrinted>
  <dcterms:created xsi:type="dcterms:W3CDTF">2017-08-18T15:11:00Z</dcterms:created>
  <dcterms:modified xsi:type="dcterms:W3CDTF">2024-03-04T14:52:00Z</dcterms:modified>
</cp:coreProperties>
</file>